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82D0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A62C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0130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1553/24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4C1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4C1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Філімонівні</w:t>
      </w:r>
      <w:proofErr w:type="spellEnd"/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Бондар Феодосії </w:t>
      </w:r>
      <w:proofErr w:type="spellStart"/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Філімонівні</w:t>
      </w:r>
      <w:proofErr w:type="spellEnd"/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4C1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Вінницька регіональна філія ДП «Центр ДЗК»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4C16A9">
        <w:rPr>
          <w:color w:val="000000"/>
          <w:sz w:val="28"/>
          <w:szCs w:val="28"/>
          <w:lang w:val="uk-UA"/>
        </w:rPr>
        <w:t xml:space="preserve"> ділянку загальною площею 0,0100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4C16A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0,01</w:t>
      </w:r>
      <w:r w:rsidR="00D701C5">
        <w:rPr>
          <w:color w:val="000000"/>
          <w:sz w:val="28"/>
          <w:szCs w:val="28"/>
          <w:lang w:val="uk-UA"/>
        </w:rPr>
        <w:t>0</w:t>
      </w:r>
      <w:r w:rsidR="006178E5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</w:t>
      </w:r>
      <w:r>
        <w:rPr>
          <w:color w:val="000000"/>
          <w:sz w:val="28"/>
          <w:szCs w:val="28"/>
          <w:lang w:val="uk-UA"/>
        </w:rPr>
        <w:t xml:space="preserve"> індивідуальних гаражів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с. Зарванці</w:t>
      </w:r>
      <w:r w:rsidR="002166A8">
        <w:rPr>
          <w:color w:val="000000"/>
          <w:sz w:val="28"/>
          <w:szCs w:val="28"/>
          <w:lang w:val="uk-UA"/>
        </w:rPr>
        <w:t xml:space="preserve">, </w:t>
      </w:r>
      <w:r w:rsidR="00BD51FF">
        <w:rPr>
          <w:color w:val="000000"/>
          <w:sz w:val="28"/>
          <w:szCs w:val="28"/>
          <w:lang w:val="uk-UA"/>
        </w:rPr>
        <w:t>провулок</w:t>
      </w:r>
      <w:r w:rsidR="002166A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Пирогова, гараж 1/2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>
        <w:rPr>
          <w:color w:val="000000"/>
          <w:sz w:val="28"/>
          <w:szCs w:val="28"/>
          <w:lang w:val="uk-UA"/>
        </w:rPr>
        <w:t>дастр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06:0324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r w:rsidR="004C16A9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4C16A9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4C16A9">
        <w:rPr>
          <w:sz w:val="28"/>
          <w:szCs w:val="28"/>
          <w:lang w:val="uk-UA"/>
        </w:rPr>
        <w:t>загальною площею 0,01</w:t>
      </w:r>
      <w:r w:rsidR="007427B7">
        <w:rPr>
          <w:sz w:val="28"/>
          <w:szCs w:val="28"/>
          <w:lang w:val="uk-UA"/>
        </w:rPr>
        <w:t>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4C16A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0,01</w:t>
      </w:r>
      <w:r w:rsidR="007427B7">
        <w:rPr>
          <w:sz w:val="28"/>
          <w:szCs w:val="28"/>
          <w:lang w:val="uk-UA"/>
        </w:rPr>
        <w:t>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</w:t>
      </w:r>
      <w:r>
        <w:rPr>
          <w:sz w:val="28"/>
          <w:szCs w:val="28"/>
          <w:lang w:val="uk-UA"/>
        </w:rPr>
        <w:t xml:space="preserve"> індивідуальних </w:t>
      </w:r>
      <w:r w:rsidR="00BD51FF">
        <w:rPr>
          <w:sz w:val="28"/>
          <w:szCs w:val="28"/>
          <w:lang w:val="uk-UA"/>
        </w:rPr>
        <w:t>гаражів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BD51FF">
        <w:rPr>
          <w:sz w:val="28"/>
          <w:szCs w:val="28"/>
          <w:lang w:val="uk-UA"/>
        </w:rPr>
        <w:t xml:space="preserve">     с. Зарванці, вул. провулок Пирогова 1/2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D51FF">
        <w:rPr>
          <w:sz w:val="28"/>
          <w:szCs w:val="28"/>
          <w:lang w:val="uk-UA"/>
        </w:rPr>
        <w:t>0520688900:04:006:0324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BD51FF">
        <w:rPr>
          <w:sz w:val="28"/>
          <w:szCs w:val="28"/>
          <w:lang w:val="uk-UA"/>
        </w:rPr>
        <w:t>гараж</w:t>
      </w:r>
      <w:r w:rsidR="007C58BE" w:rsidRPr="002166A8">
        <w:rPr>
          <w:sz w:val="28"/>
          <w:szCs w:val="28"/>
          <w:lang w:val="uk-UA"/>
        </w:rPr>
        <w:t xml:space="preserve"> розташований</w:t>
      </w:r>
      <w:r w:rsidR="007427B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 w:rsidR="00BD51FF">
        <w:rPr>
          <w:sz w:val="28"/>
          <w:szCs w:val="28"/>
          <w:lang w:val="uk-UA"/>
        </w:rPr>
        <w:t>Бондар Ф.Ф.,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221045">
        <w:rPr>
          <w:sz w:val="28"/>
          <w:szCs w:val="28"/>
          <w:lang w:val="uk-UA"/>
        </w:rPr>
        <w:t>витягу з Державного реєстру речових прав</w:t>
      </w:r>
      <w:r w:rsidR="00BD51FF">
        <w:rPr>
          <w:sz w:val="28"/>
          <w:szCs w:val="28"/>
          <w:lang w:val="uk-UA"/>
        </w:rPr>
        <w:t xml:space="preserve"> індексний номер 369342644</w:t>
      </w:r>
      <w:r w:rsidR="004217F4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BD51FF">
        <w:rPr>
          <w:sz w:val="28"/>
          <w:szCs w:val="28"/>
          <w:lang w:val="uk-UA"/>
        </w:rPr>
        <w:t>12.03.2024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D51FF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BD51FF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7427B7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D51FF" w:rsidRPr="00BD51FF">
        <w:rPr>
          <w:color w:val="000000"/>
          <w:sz w:val="28"/>
          <w:szCs w:val="28"/>
          <w:lang w:val="uk-UA"/>
        </w:rPr>
        <w:t xml:space="preserve"> </w:t>
      </w:r>
      <w:r w:rsidR="00BD51FF">
        <w:rPr>
          <w:color w:val="000000"/>
          <w:sz w:val="28"/>
          <w:szCs w:val="28"/>
          <w:lang w:val="uk-UA"/>
        </w:rPr>
        <w:t xml:space="preserve">Бондар Феодосії </w:t>
      </w:r>
      <w:proofErr w:type="spellStart"/>
      <w:r w:rsidR="00BD51FF">
        <w:rPr>
          <w:color w:val="000000"/>
          <w:sz w:val="28"/>
          <w:szCs w:val="28"/>
          <w:lang w:val="uk-UA"/>
        </w:rPr>
        <w:t>Філімонівні</w:t>
      </w:r>
      <w:proofErr w:type="spellEnd"/>
      <w:r w:rsidR="00BD51FF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BD51FF" w:rsidRDefault="00BD51FF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</w:t>
      </w:r>
      <w:r w:rsidR="00BD51F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1303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21045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3E26FA"/>
    <w:rsid w:val="004054BE"/>
    <w:rsid w:val="004217F4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C16A9"/>
    <w:rsid w:val="004F1AB2"/>
    <w:rsid w:val="005053C5"/>
    <w:rsid w:val="00510B81"/>
    <w:rsid w:val="0051439B"/>
    <w:rsid w:val="005343A8"/>
    <w:rsid w:val="00550D92"/>
    <w:rsid w:val="0056664C"/>
    <w:rsid w:val="00581AC9"/>
    <w:rsid w:val="005A020A"/>
    <w:rsid w:val="005B0C36"/>
    <w:rsid w:val="005C548E"/>
    <w:rsid w:val="005D3BEC"/>
    <w:rsid w:val="00601E39"/>
    <w:rsid w:val="0060468D"/>
    <w:rsid w:val="006110D6"/>
    <w:rsid w:val="006178E5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427B7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A1E85"/>
    <w:rsid w:val="008A3D2F"/>
    <w:rsid w:val="008C15D2"/>
    <w:rsid w:val="008D0BA6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0A71"/>
    <w:rsid w:val="00A23DB6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51FF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701C5"/>
    <w:rsid w:val="00D964E5"/>
    <w:rsid w:val="00D9672B"/>
    <w:rsid w:val="00DA62C6"/>
    <w:rsid w:val="00DB5EA7"/>
    <w:rsid w:val="00DB7060"/>
    <w:rsid w:val="00DF3CF4"/>
    <w:rsid w:val="00E16AE2"/>
    <w:rsid w:val="00E27938"/>
    <w:rsid w:val="00E52771"/>
    <w:rsid w:val="00E73F08"/>
    <w:rsid w:val="00E77178"/>
    <w:rsid w:val="00E82D05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C0290-BF47-4BF8-8D09-C2A0DA1E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159</cp:revision>
  <cp:lastPrinted>2024-04-05T06:44:00Z</cp:lastPrinted>
  <dcterms:created xsi:type="dcterms:W3CDTF">2021-07-12T09:12:00Z</dcterms:created>
  <dcterms:modified xsi:type="dcterms:W3CDTF">2024-04-05T06:45:00Z</dcterms:modified>
</cp:coreProperties>
</file>